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B9" w:rsidRPr="005617B9" w:rsidRDefault="00924628" w:rsidP="005617B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8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-87630</wp:posOffset>
            </wp:positionV>
            <wp:extent cx="482600" cy="60960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3C4">
        <w:rPr>
          <w:rFonts w:ascii="Arial" w:hAnsi="Arial" w:cs="Arial"/>
          <w:b/>
          <w:sz w:val="48"/>
          <w:szCs w:val="20"/>
        </w:rPr>
        <w:t>L’Ange Gardien</w:t>
      </w:r>
    </w:p>
    <w:p w:rsidR="005617B9" w:rsidRDefault="005617B9" w:rsidP="005617B9">
      <w:pPr>
        <w:pStyle w:val="NormalWeb"/>
        <w:rPr>
          <w:rFonts w:ascii="Verdana" w:hAnsi="Verdana"/>
          <w:sz w:val="20"/>
          <w:szCs w:val="20"/>
        </w:rPr>
        <w:sectPr w:rsidR="005617B9" w:rsidSect="005617B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617B9" w:rsidRPr="005617B9" w:rsidRDefault="00924628" w:rsidP="00D902B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24130</wp:posOffset>
            </wp:positionV>
            <wp:extent cx="1590675" cy="3324225"/>
            <wp:effectExtent l="1905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155" t="6219" r="22461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DD2">
        <w:rPr>
          <w:rFonts w:ascii="Arial" w:hAnsi="Arial" w:cs="Arial"/>
          <w:b/>
          <w:sz w:val="28"/>
          <w:szCs w:val="20"/>
        </w:rPr>
        <w:t xml:space="preserve"> </w:t>
      </w:r>
      <w:r w:rsidR="00D902B7">
        <w:rPr>
          <w:rFonts w:ascii="Arial" w:hAnsi="Arial" w:cs="Arial"/>
          <w:b/>
          <w:sz w:val="28"/>
          <w:szCs w:val="20"/>
        </w:rPr>
        <w:t xml:space="preserve">A. Une vérité </w:t>
      </w:r>
      <w:r w:rsidR="005617B9" w:rsidRPr="005617B9">
        <w:rPr>
          <w:rFonts w:ascii="Arial" w:hAnsi="Arial" w:cs="Arial"/>
          <w:b/>
          <w:sz w:val="28"/>
          <w:szCs w:val="20"/>
        </w:rPr>
        <w:t>de foi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Default="005617B9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030F71">
        <w:rPr>
          <w:rFonts w:ascii="Verdana" w:hAnsi="Verdana"/>
          <w:sz w:val="20"/>
          <w:szCs w:val="20"/>
        </w:rPr>
        <w:t>Les Anges font partie du monde invisible</w:t>
      </w:r>
      <w:r w:rsidR="00993839">
        <w:rPr>
          <w:rFonts w:ascii="Verdana" w:hAnsi="Verdana"/>
          <w:sz w:val="20"/>
          <w:szCs w:val="20"/>
        </w:rPr>
        <w:t xml:space="preserve"> que nous mentionnons dans le Credo</w:t>
      </w:r>
      <w:r w:rsidR="00030F71">
        <w:rPr>
          <w:rFonts w:ascii="Verdana" w:hAnsi="Verdana"/>
          <w:sz w:val="20"/>
          <w:szCs w:val="20"/>
        </w:rPr>
        <w:t> </w:t>
      </w:r>
      <w:r w:rsidR="00D902B7">
        <w:rPr>
          <w:rFonts w:ascii="Verdana" w:hAnsi="Verdana"/>
          <w:sz w:val="20"/>
          <w:szCs w:val="20"/>
        </w:rPr>
        <w:t xml:space="preserve">: </w:t>
      </w:r>
      <w:r w:rsidRPr="00D902B7">
        <w:rPr>
          <w:rFonts w:ascii="Verdana" w:hAnsi="Verdana"/>
          <w:i/>
          <w:sz w:val="20"/>
          <w:szCs w:val="20"/>
        </w:rPr>
        <w:t>« Je crois en un seul Dieu, le Père Tout puissant, Créateur du ciel et de la terre, de l</w:t>
      </w:r>
      <w:r w:rsidR="00D902B7">
        <w:rPr>
          <w:rFonts w:ascii="Verdana" w:hAnsi="Verdana"/>
          <w:i/>
          <w:sz w:val="20"/>
          <w:szCs w:val="20"/>
        </w:rPr>
        <w:t>’</w:t>
      </w:r>
      <w:r w:rsidRPr="00D902B7">
        <w:rPr>
          <w:rFonts w:ascii="Verdana" w:hAnsi="Verdana"/>
          <w:i/>
          <w:sz w:val="20"/>
          <w:szCs w:val="20"/>
        </w:rPr>
        <w:t xml:space="preserve">univers visible et </w:t>
      </w:r>
      <w:r w:rsidRPr="00D902B7">
        <w:rPr>
          <w:rFonts w:ascii="Verdana" w:hAnsi="Verdana"/>
          <w:b/>
          <w:i/>
          <w:sz w:val="20"/>
          <w:szCs w:val="20"/>
        </w:rPr>
        <w:t>invisible</w:t>
      </w:r>
      <w:r w:rsidRPr="00D902B7">
        <w:rPr>
          <w:rFonts w:ascii="Verdana" w:hAnsi="Verdana"/>
          <w:i/>
          <w:sz w:val="20"/>
          <w:szCs w:val="20"/>
        </w:rPr>
        <w:t>. »</w:t>
      </w:r>
      <w:r>
        <w:rPr>
          <w:rFonts w:ascii="Verdana" w:hAnsi="Verdana"/>
          <w:sz w:val="20"/>
          <w:szCs w:val="20"/>
        </w:rPr>
        <w:t xml:space="preserve"> 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(Symbole de Nicée)</w:t>
      </w:r>
    </w:p>
    <w:p w:rsidR="005B4DD2" w:rsidRPr="005617B9" w:rsidRDefault="005B4DD2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« Ange » signifie « envoyé » en grec : ce sont les messagers de Dieu, leur mission est de transmettre ses ordres.</w:t>
      </w:r>
    </w:p>
    <w:p w:rsidR="00993839" w:rsidRDefault="00030F71" w:rsidP="00030F71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Le </w:t>
      </w:r>
      <w:r w:rsidRPr="0051268B">
        <w:rPr>
          <w:rFonts w:ascii="Verdana" w:hAnsi="Verdana"/>
          <w:b/>
          <w:sz w:val="20"/>
          <w:szCs w:val="20"/>
        </w:rPr>
        <w:t>Catéchisme de l’Eglise catholique</w:t>
      </w:r>
      <w:r w:rsidRPr="005617B9">
        <w:rPr>
          <w:rFonts w:ascii="Verdana" w:hAnsi="Verdana"/>
          <w:sz w:val="20"/>
          <w:szCs w:val="20"/>
        </w:rPr>
        <w:t xml:space="preserve"> en parle</w:t>
      </w:r>
      <w:r w:rsidR="0051268B">
        <w:rPr>
          <w:rFonts w:ascii="Verdana" w:hAnsi="Verdana"/>
          <w:sz w:val="20"/>
          <w:szCs w:val="20"/>
        </w:rPr>
        <w:t xml:space="preserve"> (328-336)</w:t>
      </w:r>
      <w:r w:rsidRPr="005617B9">
        <w:rPr>
          <w:rFonts w:ascii="Verdana" w:hAnsi="Verdana"/>
          <w:sz w:val="20"/>
          <w:szCs w:val="20"/>
        </w:rPr>
        <w:t xml:space="preserve"> en disant qu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ils font partie intégrante de notre vie chrétienne, ils nous apprennent à entrer dans le mystère de Jésus, à vivre sur terre de façon à ce q</w:t>
      </w:r>
      <w:r w:rsidR="00D56B6B">
        <w:rPr>
          <w:rFonts w:ascii="Verdana" w:hAnsi="Verdana"/>
          <w:sz w:val="20"/>
          <w:szCs w:val="20"/>
        </w:rPr>
        <w:t>ue le Royaume des cieux vienne</w:t>
      </w:r>
      <w:r w:rsidR="006772D8">
        <w:rPr>
          <w:rFonts w:ascii="Verdana" w:hAnsi="Verdana"/>
          <w:sz w:val="20"/>
          <w:szCs w:val="20"/>
        </w:rPr>
        <w:t>.</w:t>
      </w:r>
    </w:p>
    <w:p w:rsidR="00030F71" w:rsidRDefault="00030F71" w:rsidP="00030F71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5617B9"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Eglise vénère les anges qui l</w:t>
      </w:r>
      <w:r>
        <w:rPr>
          <w:rFonts w:ascii="Verdana" w:hAnsi="Verdana"/>
          <w:sz w:val="20"/>
          <w:szCs w:val="20"/>
        </w:rPr>
        <w:t>’</w:t>
      </w:r>
      <w:r w:rsidRPr="005617B9">
        <w:rPr>
          <w:rFonts w:ascii="Verdana" w:hAnsi="Verdana"/>
          <w:sz w:val="20"/>
          <w:szCs w:val="20"/>
        </w:rPr>
        <w:t>aiden</w:t>
      </w:r>
      <w:r w:rsidR="00993839">
        <w:rPr>
          <w:rFonts w:ascii="Verdana" w:hAnsi="Verdana"/>
          <w:sz w:val="20"/>
          <w:szCs w:val="20"/>
        </w:rPr>
        <w:t>t dans son pèlerinage terrestre</w:t>
      </w:r>
      <w:r w:rsidRPr="005617B9">
        <w:rPr>
          <w:rFonts w:ascii="Verdana" w:hAnsi="Verdana"/>
          <w:sz w:val="20"/>
          <w:szCs w:val="20"/>
        </w:rPr>
        <w:t xml:space="preserve"> et </w:t>
      </w:r>
      <w:r w:rsidR="00993839">
        <w:rPr>
          <w:rFonts w:ascii="Verdana" w:hAnsi="Verdana"/>
          <w:sz w:val="20"/>
          <w:szCs w:val="20"/>
        </w:rPr>
        <w:t xml:space="preserve">qui </w:t>
      </w:r>
      <w:r w:rsidRPr="005617B9">
        <w:rPr>
          <w:rFonts w:ascii="Verdana" w:hAnsi="Verdana"/>
          <w:sz w:val="20"/>
          <w:szCs w:val="20"/>
        </w:rPr>
        <w:t xml:space="preserve">protègent tout être humain. </w:t>
      </w:r>
      <w:r w:rsidRPr="00D902B7">
        <w:rPr>
          <w:rFonts w:ascii="Verdana" w:hAnsi="Verdana"/>
          <w:b/>
          <w:sz w:val="20"/>
          <w:szCs w:val="20"/>
        </w:rPr>
        <w:t>Chacun de nous a, à ses côtés, un ange</w:t>
      </w:r>
      <w:r w:rsidRPr="005617B9">
        <w:rPr>
          <w:rFonts w:ascii="Verdana" w:hAnsi="Verdana"/>
          <w:sz w:val="20"/>
          <w:szCs w:val="20"/>
        </w:rPr>
        <w:t xml:space="preserve"> comm</w:t>
      </w:r>
      <w:r w:rsidR="00A82EE4">
        <w:rPr>
          <w:rFonts w:ascii="Verdana" w:hAnsi="Verdana"/>
          <w:sz w:val="20"/>
          <w:szCs w:val="20"/>
        </w:rPr>
        <w:t>e protecteur et pasteur pour le</w:t>
      </w:r>
      <w:r w:rsidRPr="005617B9">
        <w:rPr>
          <w:rFonts w:ascii="Verdana" w:hAnsi="Verdana"/>
          <w:sz w:val="20"/>
          <w:szCs w:val="20"/>
        </w:rPr>
        <w:t xml:space="preserve"> conduire à la vie </w:t>
      </w:r>
      <w:r>
        <w:rPr>
          <w:rFonts w:ascii="Verdana" w:hAnsi="Verdana"/>
          <w:sz w:val="20"/>
          <w:szCs w:val="20"/>
        </w:rPr>
        <w:t>et bien sûr à la vie éternelle</w:t>
      </w:r>
      <w:r w:rsidRPr="005617B9">
        <w:rPr>
          <w:rFonts w:ascii="Verdana" w:hAnsi="Verdana"/>
          <w:sz w:val="20"/>
          <w:szCs w:val="20"/>
        </w:rPr>
        <w:t>.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L’ange gardien : </w:t>
      </w:r>
      <w:r w:rsidRPr="00FE2FD2">
        <w:rPr>
          <w:rFonts w:ascii="Verdana" w:hAnsi="Verdana"/>
          <w:i/>
          <w:sz w:val="20"/>
          <w:szCs w:val="20"/>
        </w:rPr>
        <w:t xml:space="preserve">« </w:t>
      </w:r>
      <w:r w:rsidRPr="00FE2FD2">
        <w:rPr>
          <w:rFonts w:ascii="Verdana" w:hAnsi="Verdana"/>
          <w:b/>
          <w:i/>
          <w:sz w:val="20"/>
          <w:szCs w:val="20"/>
        </w:rPr>
        <w:t xml:space="preserve">J’enverrai un ange devant toi </w:t>
      </w:r>
      <w:r w:rsidRPr="00FE2FD2">
        <w:rPr>
          <w:rFonts w:ascii="Verdana" w:hAnsi="Verdana"/>
          <w:i/>
          <w:sz w:val="20"/>
          <w:szCs w:val="20"/>
        </w:rPr>
        <w:t xml:space="preserve">pour te faire parvenir au lieu que je t’ai préparé, respecte sa présence, écoute sa voix, si tu obéis, </w:t>
      </w:r>
      <w:r w:rsidR="00C77B64">
        <w:rPr>
          <w:rFonts w:ascii="Verdana" w:hAnsi="Verdana"/>
          <w:i/>
          <w:sz w:val="20"/>
          <w:szCs w:val="20"/>
        </w:rPr>
        <w:t xml:space="preserve">et fais </w:t>
      </w:r>
      <w:r w:rsidRPr="00FE2FD2">
        <w:rPr>
          <w:rFonts w:ascii="Verdana" w:hAnsi="Verdana"/>
          <w:i/>
          <w:sz w:val="20"/>
          <w:szCs w:val="20"/>
        </w:rPr>
        <w:t>tout ce que je dirai, je serai ennemi de vos ennemis »</w:t>
      </w:r>
      <w:r w:rsidR="00C77B64">
        <w:rPr>
          <w:rFonts w:ascii="Verdana" w:hAnsi="Verdana"/>
          <w:sz w:val="20"/>
          <w:szCs w:val="20"/>
        </w:rPr>
        <w:t xml:space="preserve"> (Ex 23</w:t>
      </w:r>
      <w:r>
        <w:rPr>
          <w:rFonts w:ascii="Verdana" w:hAnsi="Verdana"/>
          <w:sz w:val="20"/>
          <w:szCs w:val="20"/>
        </w:rPr>
        <w:t>, 20-23).</w:t>
      </w:r>
      <w:r w:rsidRPr="005617B9">
        <w:rPr>
          <w:rFonts w:ascii="Verdana" w:hAnsi="Verdana"/>
          <w:sz w:val="20"/>
          <w:szCs w:val="20"/>
        </w:rPr>
        <w:t xml:space="preserve"> 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FE2FD2">
        <w:rPr>
          <w:rFonts w:ascii="Verdana" w:hAnsi="Verdana"/>
          <w:i/>
          <w:sz w:val="20"/>
          <w:szCs w:val="20"/>
        </w:rPr>
        <w:t xml:space="preserve">« Dieu donne mission à ses anges </w:t>
      </w:r>
      <w:r w:rsidRPr="00030F71">
        <w:rPr>
          <w:rFonts w:ascii="Verdana" w:hAnsi="Verdana"/>
          <w:b/>
          <w:i/>
          <w:sz w:val="20"/>
          <w:szCs w:val="20"/>
        </w:rPr>
        <w:t xml:space="preserve">de te garder </w:t>
      </w:r>
      <w:r w:rsidRPr="00FE2FD2">
        <w:rPr>
          <w:rFonts w:ascii="Verdana" w:hAnsi="Verdana"/>
          <w:i/>
          <w:sz w:val="20"/>
          <w:szCs w:val="20"/>
        </w:rPr>
        <w:t>sur tous tes chemins »</w:t>
      </w:r>
      <w:r>
        <w:rPr>
          <w:rFonts w:ascii="Verdana" w:hAnsi="Verdana"/>
          <w:sz w:val="20"/>
          <w:szCs w:val="20"/>
        </w:rPr>
        <w:t xml:space="preserve"> (Ps 90)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FE2FD2">
        <w:rPr>
          <w:rFonts w:ascii="Verdana" w:hAnsi="Verdana"/>
          <w:i/>
          <w:sz w:val="20"/>
          <w:szCs w:val="20"/>
        </w:rPr>
        <w:t xml:space="preserve">« Gardez-vous de mépriser un seul de ces petits, </w:t>
      </w:r>
      <w:r w:rsidRPr="00FE2FD2">
        <w:rPr>
          <w:rFonts w:ascii="Verdana" w:hAnsi="Verdana"/>
          <w:b/>
          <w:i/>
          <w:sz w:val="20"/>
          <w:szCs w:val="20"/>
        </w:rPr>
        <w:t>leurs anges</w:t>
      </w:r>
      <w:r w:rsidRPr="00FE2FD2">
        <w:rPr>
          <w:rFonts w:ascii="Verdana" w:hAnsi="Verdana"/>
          <w:i/>
          <w:sz w:val="20"/>
          <w:szCs w:val="20"/>
        </w:rPr>
        <w:t xml:space="preserve"> voient sans cesse la face de mon Père qui est aux cieux »</w:t>
      </w:r>
      <w:r>
        <w:rPr>
          <w:rFonts w:ascii="Verdana" w:hAnsi="Verdana"/>
          <w:sz w:val="20"/>
          <w:szCs w:val="20"/>
        </w:rPr>
        <w:t xml:space="preserve"> (Mt 18, 10)</w:t>
      </w:r>
      <w:r w:rsidRPr="005617B9">
        <w:rPr>
          <w:rFonts w:ascii="Verdana" w:hAnsi="Verdana"/>
          <w:sz w:val="20"/>
          <w:szCs w:val="20"/>
        </w:rPr>
        <w:t>.</w:t>
      </w:r>
    </w:p>
    <w:p w:rsidR="00474A46" w:rsidRPr="00474A46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16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i/>
          <w:sz w:val="20"/>
          <w:szCs w:val="20"/>
        </w:rPr>
        <w:t>« </w:t>
      </w:r>
      <w:r w:rsidRPr="00474A46">
        <w:rPr>
          <w:rFonts w:ascii="Verdana" w:hAnsi="Verdana"/>
          <w:i/>
          <w:sz w:val="20"/>
        </w:rPr>
        <w:t xml:space="preserve">Bois à la source claire des </w:t>
      </w:r>
      <w:r w:rsidRPr="00474A46">
        <w:rPr>
          <w:rFonts w:ascii="Verdana" w:hAnsi="Verdana"/>
          <w:i/>
          <w:iCs/>
          <w:sz w:val="20"/>
        </w:rPr>
        <w:t>Actes des Apôtres</w:t>
      </w:r>
      <w:r w:rsidRPr="00474A46">
        <w:rPr>
          <w:rFonts w:ascii="Verdana" w:hAnsi="Verdana"/>
          <w:i/>
          <w:sz w:val="20"/>
        </w:rPr>
        <w:t xml:space="preserve">. Au chapitre XII, Pierre, libéré de la prison grâce à des anges, se rend chez la mère de Marc. — Ceux qui s’y trouvent ne veulent pas croire la petite servante affirmant que Pierre se trouve à la porte. </w:t>
      </w:r>
      <w:proofErr w:type="spellStart"/>
      <w:r w:rsidRPr="00474A46">
        <w:rPr>
          <w:rFonts w:ascii="Verdana" w:hAnsi="Verdana"/>
          <w:i/>
          <w:iCs/>
          <w:sz w:val="20"/>
        </w:rPr>
        <w:t>Angelus</w:t>
      </w:r>
      <w:proofErr w:type="spellEnd"/>
      <w:r w:rsidRPr="00474A46">
        <w:rPr>
          <w:rFonts w:ascii="Verdana" w:hAnsi="Verdana"/>
          <w:i/>
          <w:iCs/>
          <w:sz w:val="20"/>
        </w:rPr>
        <w:t xml:space="preserve"> </w:t>
      </w:r>
      <w:proofErr w:type="spellStart"/>
      <w:r w:rsidRPr="00474A46">
        <w:rPr>
          <w:rFonts w:ascii="Verdana" w:hAnsi="Verdana"/>
          <w:i/>
          <w:iCs/>
          <w:sz w:val="20"/>
        </w:rPr>
        <w:t>eius</w:t>
      </w:r>
      <w:proofErr w:type="spellEnd"/>
      <w:r w:rsidRPr="00474A46">
        <w:rPr>
          <w:rFonts w:ascii="Verdana" w:hAnsi="Verdana"/>
          <w:i/>
          <w:iCs/>
          <w:sz w:val="20"/>
        </w:rPr>
        <w:t xml:space="preserve"> est !</w:t>
      </w:r>
      <w:r w:rsidRPr="00474A46">
        <w:rPr>
          <w:rFonts w:ascii="Verdana" w:hAnsi="Verdana"/>
          <w:i/>
          <w:sz w:val="20"/>
        </w:rPr>
        <w:t xml:space="preserve"> </w:t>
      </w:r>
      <w:r w:rsidRPr="00474A46">
        <w:rPr>
          <w:rFonts w:ascii="Verdana" w:hAnsi="Verdana"/>
          <w:b/>
          <w:i/>
          <w:sz w:val="20"/>
        </w:rPr>
        <w:t>Ce doit être son ange</w:t>
      </w:r>
      <w:r w:rsidRPr="00474A46">
        <w:rPr>
          <w:rFonts w:ascii="Verdana" w:hAnsi="Verdana"/>
          <w:i/>
          <w:sz w:val="20"/>
        </w:rPr>
        <w:t>, disent-ils.</w:t>
      </w:r>
      <w:r w:rsidRPr="00474A46">
        <w:rPr>
          <w:rFonts w:ascii="Verdana" w:hAnsi="Verdana"/>
          <w:i/>
          <w:sz w:val="20"/>
        </w:rPr>
        <w:br/>
        <w:t>— Admire avec quelle con</w:t>
      </w:r>
      <w:r>
        <w:rPr>
          <w:rFonts w:ascii="Verdana" w:hAnsi="Verdana"/>
          <w:i/>
          <w:sz w:val="20"/>
        </w:rPr>
        <w:t>fiance les premiers chrétiens s’</w:t>
      </w:r>
      <w:r w:rsidRPr="00474A46">
        <w:rPr>
          <w:rFonts w:ascii="Verdana" w:hAnsi="Verdana"/>
          <w:i/>
          <w:sz w:val="20"/>
        </w:rPr>
        <w:t>adressaient à leurs anges gardiens.</w:t>
      </w:r>
      <w:r w:rsidRPr="00474A46">
        <w:rPr>
          <w:rFonts w:ascii="Verdana" w:hAnsi="Verdana"/>
          <w:i/>
          <w:sz w:val="20"/>
        </w:rPr>
        <w:br/>
        <w:t>— Et toi ? »</w:t>
      </w:r>
      <w:r>
        <w:rPr>
          <w:rFonts w:ascii="Verdana" w:hAnsi="Verdana"/>
          <w:sz w:val="20"/>
        </w:rPr>
        <w:t xml:space="preserve"> (St </w:t>
      </w:r>
      <w:proofErr w:type="spellStart"/>
      <w:r>
        <w:rPr>
          <w:rFonts w:ascii="Verdana" w:hAnsi="Verdana"/>
          <w:sz w:val="20"/>
        </w:rPr>
        <w:t>Josémaria</w:t>
      </w:r>
      <w:proofErr w:type="spellEnd"/>
      <w:r>
        <w:rPr>
          <w:rFonts w:ascii="Verdana" w:hAnsi="Verdana"/>
          <w:sz w:val="20"/>
        </w:rPr>
        <w:t xml:space="preserve">, </w:t>
      </w:r>
      <w:r w:rsidRPr="00474A46">
        <w:rPr>
          <w:rFonts w:ascii="Verdana" w:hAnsi="Verdana"/>
          <w:i/>
          <w:sz w:val="20"/>
        </w:rPr>
        <w:t>Chemin</w:t>
      </w:r>
      <w:r>
        <w:rPr>
          <w:rFonts w:ascii="Verdana" w:hAnsi="Verdana"/>
          <w:sz w:val="20"/>
        </w:rPr>
        <w:t>, 570)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Pr="00D902B7" w:rsidRDefault="005617B9" w:rsidP="00D902B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D902B7">
        <w:rPr>
          <w:rFonts w:ascii="Arial" w:hAnsi="Arial" w:cs="Arial"/>
          <w:b/>
          <w:sz w:val="28"/>
          <w:szCs w:val="28"/>
        </w:rPr>
        <w:t xml:space="preserve">B. Nature </w:t>
      </w:r>
      <w:r w:rsidR="0090363A">
        <w:rPr>
          <w:rFonts w:ascii="Arial" w:hAnsi="Arial" w:cs="Arial"/>
          <w:b/>
          <w:sz w:val="28"/>
          <w:szCs w:val="28"/>
        </w:rPr>
        <w:t xml:space="preserve">et mission </w:t>
      </w:r>
      <w:r w:rsidRPr="00D902B7">
        <w:rPr>
          <w:rFonts w:ascii="Arial" w:hAnsi="Arial" w:cs="Arial"/>
          <w:b/>
          <w:sz w:val="28"/>
          <w:szCs w:val="28"/>
        </w:rPr>
        <w:t>des anges</w:t>
      </w:r>
    </w:p>
    <w:p w:rsidR="00D902B7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5617B9" w:rsidRDefault="00D902B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5617B9" w:rsidRPr="005617B9">
        <w:rPr>
          <w:rFonts w:ascii="Verdana" w:hAnsi="Verdana"/>
          <w:sz w:val="20"/>
          <w:szCs w:val="20"/>
        </w:rPr>
        <w:t xml:space="preserve">Les anges </w:t>
      </w:r>
      <w:r w:rsidR="00030F71">
        <w:rPr>
          <w:rFonts w:ascii="Verdana" w:hAnsi="Verdana"/>
          <w:sz w:val="20"/>
          <w:szCs w:val="20"/>
        </w:rPr>
        <w:t xml:space="preserve">sont de </w:t>
      </w:r>
      <w:r w:rsidR="00030F71" w:rsidRPr="00030F71">
        <w:rPr>
          <w:rFonts w:ascii="Verdana" w:hAnsi="Verdana"/>
          <w:b/>
          <w:sz w:val="20"/>
          <w:szCs w:val="20"/>
        </w:rPr>
        <w:t>purs esprits</w:t>
      </w:r>
      <w:r w:rsidR="005617B9" w:rsidRPr="005617B9">
        <w:rPr>
          <w:rFonts w:ascii="Verdana" w:hAnsi="Verdana"/>
          <w:sz w:val="20"/>
          <w:szCs w:val="20"/>
        </w:rPr>
        <w:t xml:space="preserve">, </w:t>
      </w:r>
      <w:r w:rsidR="00030F71">
        <w:rPr>
          <w:rFonts w:ascii="Verdana" w:hAnsi="Verdana"/>
          <w:sz w:val="20"/>
          <w:szCs w:val="20"/>
        </w:rPr>
        <w:t xml:space="preserve">dotés d’une </w:t>
      </w:r>
      <w:r w:rsidR="005617B9" w:rsidRPr="00030F71">
        <w:rPr>
          <w:rFonts w:ascii="Verdana" w:hAnsi="Verdana"/>
          <w:sz w:val="20"/>
          <w:szCs w:val="20"/>
        </w:rPr>
        <w:t xml:space="preserve">intelligence et </w:t>
      </w:r>
      <w:r w:rsidR="00030F71">
        <w:rPr>
          <w:rFonts w:ascii="Verdana" w:hAnsi="Verdana"/>
          <w:sz w:val="20"/>
          <w:szCs w:val="20"/>
        </w:rPr>
        <w:t xml:space="preserve">d’une </w:t>
      </w:r>
      <w:r w:rsidR="005617B9" w:rsidRPr="00030F71">
        <w:rPr>
          <w:rFonts w:ascii="Verdana" w:hAnsi="Verdana"/>
          <w:sz w:val="20"/>
          <w:szCs w:val="20"/>
        </w:rPr>
        <w:t>volonté</w:t>
      </w:r>
      <w:r w:rsidR="00030F71">
        <w:rPr>
          <w:rFonts w:ascii="Verdana" w:hAnsi="Verdana"/>
          <w:sz w:val="20"/>
          <w:szCs w:val="20"/>
        </w:rPr>
        <w:t xml:space="preserve"> très parfaites</w:t>
      </w:r>
      <w:r w:rsidR="005617B9" w:rsidRPr="005617B9">
        <w:rPr>
          <w:rFonts w:ascii="Verdana" w:hAnsi="Verdana"/>
          <w:sz w:val="20"/>
          <w:szCs w:val="20"/>
        </w:rPr>
        <w:t>, et sont des créatu</w:t>
      </w:r>
      <w:r>
        <w:rPr>
          <w:rFonts w:ascii="Verdana" w:hAnsi="Verdana"/>
          <w:sz w:val="20"/>
          <w:szCs w:val="20"/>
        </w:rPr>
        <w:t xml:space="preserve">res personnelles et </w:t>
      </w:r>
      <w:r w:rsidRPr="00030F71">
        <w:rPr>
          <w:rFonts w:ascii="Verdana" w:hAnsi="Verdana"/>
          <w:sz w:val="20"/>
          <w:szCs w:val="20"/>
        </w:rPr>
        <w:t>immortelles</w:t>
      </w:r>
      <w:r>
        <w:rPr>
          <w:rFonts w:ascii="Verdana" w:hAnsi="Verdana"/>
          <w:sz w:val="20"/>
          <w:szCs w:val="20"/>
        </w:rPr>
        <w:t>.</w:t>
      </w:r>
    </w:p>
    <w:p w:rsidR="00887000" w:rsidRDefault="00267BE0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D51549">
        <w:rPr>
          <w:rFonts w:ascii="Verdana" w:hAnsi="Verdana"/>
          <w:sz w:val="20"/>
          <w:szCs w:val="20"/>
        </w:rPr>
        <w:t xml:space="preserve">Tout en étant des créatures très parfaites, les anges ne peuvent connaître </w:t>
      </w:r>
      <w:r w:rsidR="00D51549" w:rsidRPr="00030F71">
        <w:rPr>
          <w:rFonts w:ascii="Verdana" w:hAnsi="Verdana"/>
          <w:b/>
          <w:sz w:val="20"/>
          <w:szCs w:val="20"/>
        </w:rPr>
        <w:t>nos pensées</w:t>
      </w:r>
      <w:r w:rsidR="00D51549">
        <w:rPr>
          <w:rFonts w:ascii="Verdana" w:hAnsi="Verdana"/>
          <w:sz w:val="20"/>
          <w:szCs w:val="20"/>
        </w:rPr>
        <w:t xml:space="preserve"> que si nous les leur manifestons : </w:t>
      </w:r>
      <w:r w:rsidR="00D51549" w:rsidRPr="00030F71">
        <w:rPr>
          <w:rFonts w:ascii="Verdana" w:hAnsi="Verdana"/>
          <w:i/>
          <w:sz w:val="20"/>
          <w:szCs w:val="20"/>
        </w:rPr>
        <w:t>« Seul Dieu connaît le cœur de l’homme »</w:t>
      </w:r>
      <w:r w:rsidR="00D51549">
        <w:rPr>
          <w:rFonts w:ascii="Verdana" w:hAnsi="Verdana"/>
          <w:sz w:val="20"/>
          <w:szCs w:val="20"/>
        </w:rPr>
        <w:t xml:space="preserve"> (</w:t>
      </w:r>
      <w:proofErr w:type="spellStart"/>
      <w:r w:rsidR="00D51549">
        <w:rPr>
          <w:rFonts w:ascii="Verdana" w:hAnsi="Verdana"/>
          <w:sz w:val="20"/>
          <w:szCs w:val="20"/>
        </w:rPr>
        <w:t>Ac</w:t>
      </w:r>
      <w:proofErr w:type="spellEnd"/>
      <w:r w:rsidR="00D51549">
        <w:rPr>
          <w:rFonts w:ascii="Verdana" w:hAnsi="Verdana"/>
          <w:sz w:val="20"/>
          <w:szCs w:val="20"/>
        </w:rPr>
        <w:t xml:space="preserve"> 15, 8)</w:t>
      </w:r>
      <w:r w:rsidR="00D56B6B">
        <w:rPr>
          <w:rFonts w:ascii="Verdana" w:hAnsi="Verdana"/>
          <w:sz w:val="20"/>
          <w:szCs w:val="20"/>
        </w:rPr>
        <w:t>.</w:t>
      </w:r>
    </w:p>
    <w:p w:rsidR="0090363A" w:rsidRPr="005617B9" w:rsidRDefault="0090363A" w:rsidP="0090363A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• </w:t>
      </w:r>
      <w:r w:rsidRPr="0090363A">
        <w:rPr>
          <w:rFonts w:ascii="Verdana" w:hAnsi="Verdana"/>
          <w:sz w:val="20"/>
          <w:szCs w:val="20"/>
        </w:rPr>
        <w:t>Il y a 9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>chœurs d’</w:t>
      </w:r>
      <w:r w:rsidRPr="0090363A">
        <w:rPr>
          <w:rFonts w:ascii="Verdana" w:hAnsi="Verdana"/>
          <w:b/>
          <w:sz w:val="20"/>
          <w:szCs w:val="20"/>
        </w:rPr>
        <w:t>Anges</w:t>
      </w:r>
      <w:r w:rsidRPr="00D56B6B">
        <w:rPr>
          <w:rFonts w:ascii="Verdana" w:hAnsi="Verdana"/>
          <w:b/>
          <w:sz w:val="20"/>
          <w:szCs w:val="20"/>
        </w:rPr>
        <w:t> :</w:t>
      </w:r>
      <w:r>
        <w:rPr>
          <w:rFonts w:ascii="Verdana" w:hAnsi="Verdana"/>
          <w:i/>
          <w:sz w:val="20"/>
          <w:szCs w:val="20"/>
        </w:rPr>
        <w:t xml:space="preserve"> Anges, Archanges, Chérubins, S</w:t>
      </w:r>
      <w:r w:rsidRPr="0090363A">
        <w:rPr>
          <w:rFonts w:ascii="Verdana" w:hAnsi="Verdana"/>
          <w:i/>
          <w:sz w:val="20"/>
          <w:szCs w:val="20"/>
        </w:rPr>
        <w:t>éraphins</w:t>
      </w:r>
      <w:r>
        <w:rPr>
          <w:rFonts w:ascii="Verdana" w:hAnsi="Verdana"/>
          <w:sz w:val="20"/>
          <w:szCs w:val="20"/>
        </w:rPr>
        <w:t xml:space="preserve">, </w:t>
      </w:r>
      <w:r w:rsidRPr="0090363A">
        <w:rPr>
          <w:rFonts w:ascii="Verdana" w:hAnsi="Verdana"/>
          <w:i/>
          <w:sz w:val="20"/>
          <w:szCs w:val="20"/>
        </w:rPr>
        <w:t>Trônes, Domi</w:t>
      </w:r>
      <w:r>
        <w:rPr>
          <w:rFonts w:ascii="Verdana" w:hAnsi="Verdana"/>
          <w:i/>
          <w:sz w:val="20"/>
          <w:szCs w:val="20"/>
        </w:rPr>
        <w:t>nations, Principautés, Puissances et V</w:t>
      </w:r>
      <w:r w:rsidRPr="0090363A">
        <w:rPr>
          <w:rFonts w:ascii="Verdana" w:hAnsi="Verdana"/>
          <w:i/>
          <w:sz w:val="20"/>
          <w:szCs w:val="20"/>
        </w:rPr>
        <w:t>ertu</w:t>
      </w:r>
      <w:r>
        <w:rPr>
          <w:rFonts w:ascii="Verdana" w:hAnsi="Verdana"/>
          <w:i/>
          <w:sz w:val="20"/>
          <w:szCs w:val="20"/>
        </w:rPr>
        <w:t>s.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Combien de fois notre Ange Gardien ne nous a-t-il pas </w:t>
      </w:r>
      <w:r w:rsidRPr="00030F71">
        <w:rPr>
          <w:rFonts w:ascii="Verdana" w:hAnsi="Verdana"/>
          <w:b/>
          <w:sz w:val="20"/>
          <w:szCs w:val="20"/>
        </w:rPr>
        <w:t>protégés</w:t>
      </w:r>
      <w:r>
        <w:rPr>
          <w:rFonts w:ascii="Verdana" w:hAnsi="Verdana"/>
          <w:sz w:val="20"/>
          <w:szCs w:val="20"/>
        </w:rPr>
        <w:t> : d’accidents, de tentations, de malheurs en tout genre !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Notre Ange accompagne toute notre vie : il est juste que nous lui offrions </w:t>
      </w:r>
      <w:r w:rsidRPr="00030F71">
        <w:rPr>
          <w:rFonts w:ascii="Verdana" w:hAnsi="Verdana"/>
          <w:b/>
          <w:sz w:val="20"/>
          <w:szCs w:val="20"/>
        </w:rPr>
        <w:t>notre amitié</w:t>
      </w:r>
      <w:r>
        <w:rPr>
          <w:rFonts w:ascii="Verdana" w:hAnsi="Verdana"/>
          <w:sz w:val="20"/>
          <w:szCs w:val="20"/>
        </w:rPr>
        <w:t>.</w:t>
      </w:r>
    </w:p>
    <w:p w:rsidR="00030F71" w:rsidRDefault="00030F71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D10E07" w:rsidRPr="00D10E07">
        <w:rPr>
          <w:rFonts w:ascii="Verdana" w:hAnsi="Verdana"/>
          <w:b/>
          <w:sz w:val="20"/>
          <w:szCs w:val="20"/>
        </w:rPr>
        <w:t>L’Ange et</w:t>
      </w:r>
      <w:r w:rsidRPr="00D10E07">
        <w:rPr>
          <w:rFonts w:ascii="Verdana" w:hAnsi="Verdana"/>
          <w:b/>
          <w:sz w:val="20"/>
          <w:szCs w:val="20"/>
        </w:rPr>
        <w:t xml:space="preserve"> la</w:t>
      </w:r>
      <w:r>
        <w:rPr>
          <w:rFonts w:ascii="Verdana" w:hAnsi="Verdana"/>
          <w:sz w:val="20"/>
          <w:szCs w:val="20"/>
        </w:rPr>
        <w:t xml:space="preserve"> </w:t>
      </w:r>
      <w:r w:rsidRPr="00D10E07">
        <w:rPr>
          <w:rFonts w:ascii="Verdana" w:hAnsi="Verdana"/>
          <w:b/>
          <w:sz w:val="20"/>
          <w:szCs w:val="20"/>
        </w:rPr>
        <w:t>prière</w:t>
      </w:r>
      <w:r>
        <w:rPr>
          <w:rFonts w:ascii="Verdana" w:hAnsi="Verdana"/>
          <w:sz w:val="20"/>
          <w:szCs w:val="20"/>
        </w:rPr>
        <w:t> : il nous rappelle l’heure de la prière, éloigne les distractions, nous porte les inspirations de Dieu et nous aide à accomplir les résolutions que nous lui confions.</w:t>
      </w:r>
    </w:p>
    <w:p w:rsidR="00D10E07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D10E07">
        <w:rPr>
          <w:rFonts w:ascii="Verdana" w:hAnsi="Verdana"/>
          <w:b/>
          <w:sz w:val="20"/>
          <w:szCs w:val="20"/>
        </w:rPr>
        <w:t>L’Ange à la Messe :</w:t>
      </w:r>
      <w:r>
        <w:rPr>
          <w:rFonts w:ascii="Verdana" w:hAnsi="Verdana"/>
          <w:sz w:val="20"/>
          <w:szCs w:val="20"/>
        </w:rPr>
        <w:t xml:space="preserve"> il se joint au chœur des Anges qui accompagnent la célébration du sacrifice du Christ, puis adore le Seigneur présent dans le tabernacle, sur l’autel et ensuite, dans notre corps à la communion.</w:t>
      </w:r>
    </w:p>
    <w:p w:rsidR="00474A46" w:rsidRPr="00474A46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Pr="00474A46">
        <w:rPr>
          <w:rFonts w:ascii="Verdana" w:hAnsi="Verdana"/>
          <w:b/>
          <w:sz w:val="20"/>
          <w:szCs w:val="20"/>
        </w:rPr>
        <w:t>L’Ange et les tentations :</w:t>
      </w:r>
      <w:r>
        <w:rPr>
          <w:rFonts w:ascii="Verdana" w:hAnsi="Verdana"/>
          <w:sz w:val="20"/>
          <w:szCs w:val="20"/>
        </w:rPr>
        <w:t xml:space="preserve"> </w:t>
      </w:r>
      <w:r w:rsidRPr="00474A46">
        <w:rPr>
          <w:rFonts w:ascii="Verdana" w:hAnsi="Verdana"/>
          <w:i/>
          <w:sz w:val="16"/>
          <w:szCs w:val="20"/>
        </w:rPr>
        <w:t>« </w:t>
      </w:r>
      <w:r w:rsidRPr="00474A46">
        <w:rPr>
          <w:rFonts w:ascii="Verdana" w:hAnsi="Verdana"/>
          <w:i/>
          <w:sz w:val="20"/>
        </w:rPr>
        <w:t>Recours à ton ange gardien à l’heure de l’épreuve ; il te protégera contre le démon et te soufflera de saintes inspirations. »</w:t>
      </w:r>
      <w:r>
        <w:rPr>
          <w:rFonts w:ascii="Verdana" w:hAnsi="Verdana"/>
          <w:sz w:val="20"/>
        </w:rPr>
        <w:t xml:space="preserve"> (</w:t>
      </w:r>
      <w:r w:rsidRPr="00474A46">
        <w:rPr>
          <w:rFonts w:ascii="Verdana" w:hAnsi="Verdana"/>
          <w:i/>
          <w:sz w:val="20"/>
        </w:rPr>
        <w:t>Chemin</w:t>
      </w:r>
      <w:r>
        <w:rPr>
          <w:rFonts w:ascii="Verdana" w:hAnsi="Verdana"/>
          <w:sz w:val="20"/>
        </w:rPr>
        <w:t>, 567)</w:t>
      </w:r>
    </w:p>
    <w:p w:rsidR="00993839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Dans notre </w:t>
      </w:r>
      <w:r w:rsidRPr="00D10E07">
        <w:rPr>
          <w:rFonts w:ascii="Verdana" w:hAnsi="Verdana"/>
          <w:b/>
          <w:sz w:val="20"/>
          <w:szCs w:val="20"/>
        </w:rPr>
        <w:t>vie quotidienne</w:t>
      </w:r>
      <w:r>
        <w:rPr>
          <w:rFonts w:ascii="Verdana" w:hAnsi="Verdana"/>
          <w:sz w:val="20"/>
          <w:szCs w:val="20"/>
        </w:rPr>
        <w:t xml:space="preserve">, l’Ange peut nous rendre de multiples </w:t>
      </w:r>
      <w:r w:rsidRPr="00474A46">
        <w:rPr>
          <w:rFonts w:ascii="Verdana" w:hAnsi="Verdana"/>
          <w:b/>
          <w:sz w:val="20"/>
          <w:szCs w:val="20"/>
        </w:rPr>
        <w:t>services</w:t>
      </w:r>
      <w:r>
        <w:rPr>
          <w:rFonts w:ascii="Verdana" w:hAnsi="Verdana"/>
          <w:sz w:val="20"/>
          <w:szCs w:val="20"/>
        </w:rPr>
        <w:t> : nous rappeler l’heure d’un rendez-vous, nous trouver une place de parking, faciliter nos relations avec les autres, fluidifier la circulation routière…</w:t>
      </w:r>
      <w:r w:rsidR="005B4DD2">
        <w:rPr>
          <w:rFonts w:ascii="Verdana" w:hAnsi="Verdana"/>
          <w:sz w:val="20"/>
          <w:szCs w:val="20"/>
        </w:rPr>
        <w:t xml:space="preserve"> </w:t>
      </w:r>
    </w:p>
    <w:p w:rsidR="005B4DD2" w:rsidRPr="005B4DD2" w:rsidRDefault="00993839" w:rsidP="00D902B7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="005B4DD2" w:rsidRPr="005B4DD2">
        <w:rPr>
          <w:rFonts w:ascii="Verdana" w:hAnsi="Verdana"/>
          <w:i/>
          <w:sz w:val="16"/>
          <w:szCs w:val="20"/>
        </w:rPr>
        <w:t>« </w:t>
      </w:r>
      <w:r w:rsidR="005B4DD2" w:rsidRPr="005B4DD2">
        <w:rPr>
          <w:rFonts w:ascii="Verdana" w:hAnsi="Verdana"/>
          <w:i/>
          <w:sz w:val="20"/>
        </w:rPr>
        <w:t>Aie confiance en ton ange gardien. — Traite-le comme un ami intime — il l’est — et il saura te rendre mille petits services dans les af</w:t>
      </w:r>
      <w:r w:rsidR="005B4DD2">
        <w:rPr>
          <w:rFonts w:ascii="Verdana" w:hAnsi="Verdana"/>
          <w:i/>
          <w:sz w:val="20"/>
        </w:rPr>
        <w:t>faires ordinaires de chaque jour. » (Chemin, 562)</w:t>
      </w:r>
    </w:p>
    <w:p w:rsidR="00D10E07" w:rsidRPr="005B4DD2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 Dans </w:t>
      </w:r>
      <w:r w:rsidRPr="005B4DD2">
        <w:rPr>
          <w:rFonts w:ascii="Verdana" w:hAnsi="Verdana"/>
          <w:b/>
          <w:sz w:val="20"/>
          <w:szCs w:val="20"/>
        </w:rPr>
        <w:t>l’apostolat</w:t>
      </w:r>
      <w:r>
        <w:rPr>
          <w:rFonts w:ascii="Verdana" w:hAnsi="Verdana"/>
          <w:sz w:val="20"/>
          <w:szCs w:val="20"/>
        </w:rPr>
        <w:t xml:space="preserve">, l’Ange gardien de celui à qui nous parlons est un allié de poids : </w:t>
      </w:r>
      <w:r w:rsidR="005B4DD2">
        <w:rPr>
          <w:rFonts w:ascii="Verdana" w:hAnsi="Verdana"/>
          <w:sz w:val="20"/>
          <w:szCs w:val="20"/>
        </w:rPr>
        <w:t>« </w:t>
      </w:r>
      <w:r w:rsidRPr="005B4DD2">
        <w:rPr>
          <w:rFonts w:ascii="Verdana" w:hAnsi="Verdana"/>
          <w:i/>
          <w:sz w:val="20"/>
        </w:rPr>
        <w:t>Gagne à ta cause l’ange gardien de celui que tu veux amener à ton apostolat. — C’est toujours un grand “ complice ”.</w:t>
      </w:r>
      <w:r w:rsidR="005B4DD2">
        <w:rPr>
          <w:rFonts w:ascii="Verdana" w:hAnsi="Verdana"/>
          <w:i/>
          <w:sz w:val="20"/>
        </w:rPr>
        <w:t> »</w:t>
      </w:r>
      <w:r w:rsidR="0090363A">
        <w:rPr>
          <w:rFonts w:ascii="Verdana" w:hAnsi="Verdana"/>
          <w:i/>
          <w:sz w:val="20"/>
        </w:rPr>
        <w:t xml:space="preserve"> (</w:t>
      </w:r>
      <w:r w:rsidR="005B4DD2">
        <w:rPr>
          <w:rFonts w:ascii="Verdana" w:hAnsi="Verdana"/>
          <w:i/>
          <w:sz w:val="20"/>
        </w:rPr>
        <w:t>Chemin, 563)</w:t>
      </w:r>
    </w:p>
    <w:p w:rsidR="00D10E07" w:rsidRDefault="00D10E07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993839" w:rsidRPr="00D902B7" w:rsidRDefault="00993839" w:rsidP="00993839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</w:t>
      </w:r>
      <w:r w:rsidRPr="00D902B7">
        <w:rPr>
          <w:rFonts w:ascii="Arial" w:hAnsi="Arial" w:cs="Arial"/>
          <w:b/>
          <w:sz w:val="28"/>
          <w:szCs w:val="28"/>
        </w:rPr>
        <w:t xml:space="preserve">. </w:t>
      </w:r>
      <w:r w:rsidR="0090363A">
        <w:rPr>
          <w:rFonts w:ascii="Arial" w:hAnsi="Arial" w:cs="Arial"/>
          <w:b/>
          <w:sz w:val="28"/>
          <w:szCs w:val="28"/>
        </w:rPr>
        <w:t>Comment les</w:t>
      </w:r>
      <w:r>
        <w:rPr>
          <w:rFonts w:ascii="Arial" w:hAnsi="Arial" w:cs="Arial"/>
          <w:b/>
          <w:sz w:val="28"/>
          <w:szCs w:val="28"/>
        </w:rPr>
        <w:t xml:space="preserve"> fréquenter ?</w:t>
      </w:r>
    </w:p>
    <w:p w:rsidR="00993839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D10E07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L’Ange Gardien doit avoir sa place dans nos </w:t>
      </w:r>
      <w:r w:rsidRPr="00474A46">
        <w:rPr>
          <w:rFonts w:ascii="Verdana" w:hAnsi="Verdana"/>
          <w:b/>
          <w:sz w:val="20"/>
          <w:szCs w:val="20"/>
        </w:rPr>
        <w:t>prières</w:t>
      </w:r>
      <w:r>
        <w:rPr>
          <w:rFonts w:ascii="Verdana" w:hAnsi="Verdana"/>
          <w:sz w:val="20"/>
          <w:szCs w:val="20"/>
        </w:rPr>
        <w:t xml:space="preserve"> de la journée.</w:t>
      </w:r>
    </w:p>
    <w:p w:rsidR="00474A46" w:rsidRPr="00474A46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b/>
          <w:sz w:val="20"/>
          <w:szCs w:val="20"/>
        </w:rPr>
        <w:t>Le matin :</w:t>
      </w:r>
      <w:r>
        <w:rPr>
          <w:rFonts w:ascii="Verdana" w:hAnsi="Verdana"/>
          <w:sz w:val="20"/>
          <w:szCs w:val="20"/>
        </w:rPr>
        <w:t xml:space="preserve"> </w:t>
      </w:r>
      <w:r w:rsidRPr="00993839">
        <w:rPr>
          <w:rFonts w:ascii="Verdana" w:hAnsi="Verdana"/>
          <w:i/>
          <w:sz w:val="20"/>
          <w:szCs w:val="20"/>
        </w:rPr>
        <w:t xml:space="preserve">« Ange de Dieu, </w:t>
      </w:r>
      <w:r w:rsidR="006772D8">
        <w:rPr>
          <w:rFonts w:ascii="Verdana" w:hAnsi="Verdana"/>
          <w:i/>
          <w:sz w:val="20"/>
          <w:szCs w:val="20"/>
        </w:rPr>
        <w:t xml:space="preserve">toi </w:t>
      </w:r>
      <w:r w:rsidRPr="00993839">
        <w:rPr>
          <w:rFonts w:ascii="Verdana" w:hAnsi="Verdana"/>
          <w:i/>
          <w:sz w:val="20"/>
          <w:szCs w:val="20"/>
        </w:rPr>
        <w:t>qui es mon Gardien, la bonté céleste m’a confié à toi : éclaire-moi, garde-moi, conduis-moi et gouverne-moi. »</w:t>
      </w:r>
    </w:p>
    <w:p w:rsidR="00474A46" w:rsidRPr="00474A46" w:rsidRDefault="00474A46" w:rsidP="00993839">
      <w:pPr>
        <w:pStyle w:val="NormalWeb"/>
        <w:spacing w:before="0" w:beforeAutospacing="0" w:after="0" w:afterAutospacing="0"/>
        <w:rPr>
          <w:rFonts w:ascii="Verdana" w:hAnsi="Verdana"/>
          <w:i/>
          <w:sz w:val="16"/>
          <w:szCs w:val="20"/>
        </w:rPr>
      </w:pPr>
      <w:r>
        <w:rPr>
          <w:rFonts w:ascii="Verdana" w:hAnsi="Verdana"/>
          <w:sz w:val="20"/>
          <w:szCs w:val="20"/>
        </w:rPr>
        <w:t xml:space="preserve">• Auprès du </w:t>
      </w:r>
      <w:r w:rsidR="006772D8">
        <w:rPr>
          <w:rFonts w:ascii="Verdana" w:hAnsi="Verdana"/>
          <w:b/>
          <w:sz w:val="20"/>
          <w:szCs w:val="20"/>
        </w:rPr>
        <w:t>t</w:t>
      </w:r>
      <w:r w:rsidRPr="00474A46">
        <w:rPr>
          <w:rFonts w:ascii="Verdana" w:hAnsi="Verdana"/>
          <w:b/>
          <w:sz w:val="20"/>
          <w:szCs w:val="20"/>
        </w:rPr>
        <w:t>abernacle</w:t>
      </w:r>
      <w:r>
        <w:rPr>
          <w:rFonts w:ascii="Verdana" w:hAnsi="Verdana"/>
          <w:sz w:val="20"/>
          <w:szCs w:val="20"/>
        </w:rPr>
        <w:t xml:space="preserve"> : </w:t>
      </w:r>
      <w:r w:rsidRPr="00474A46">
        <w:rPr>
          <w:rFonts w:ascii="Verdana" w:hAnsi="Verdana"/>
          <w:i/>
          <w:sz w:val="16"/>
          <w:szCs w:val="20"/>
        </w:rPr>
        <w:t>« </w:t>
      </w:r>
      <w:r w:rsidRPr="00474A46">
        <w:rPr>
          <w:rFonts w:ascii="Verdana" w:hAnsi="Verdana"/>
          <w:i/>
          <w:sz w:val="20"/>
        </w:rPr>
        <w:t>Ô Esprits angéliques, qui gardez nos tabernacles où repose le gage adorable de la sainte Eucharistie, défendez-la des profanations et conservez-la à notre amour. »</w:t>
      </w:r>
    </w:p>
    <w:p w:rsidR="00993839" w:rsidRDefault="00993839" w:rsidP="0099383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 L’invoquer au début et à la fin de la </w:t>
      </w:r>
      <w:r w:rsidRPr="00474A46">
        <w:rPr>
          <w:rFonts w:ascii="Verdana" w:hAnsi="Verdana"/>
          <w:b/>
          <w:sz w:val="20"/>
          <w:szCs w:val="20"/>
        </w:rPr>
        <w:t>prière mentale</w:t>
      </w:r>
      <w:r>
        <w:rPr>
          <w:rFonts w:ascii="Verdana" w:hAnsi="Verdana"/>
          <w:sz w:val="20"/>
          <w:szCs w:val="20"/>
        </w:rPr>
        <w:t xml:space="preserve">, et lors de </w:t>
      </w:r>
      <w:r w:rsidRPr="00474A46">
        <w:rPr>
          <w:rFonts w:ascii="Verdana" w:hAnsi="Verdana"/>
          <w:b/>
          <w:sz w:val="20"/>
          <w:szCs w:val="20"/>
        </w:rPr>
        <w:t>l’examen</w:t>
      </w:r>
      <w:r>
        <w:rPr>
          <w:rFonts w:ascii="Verdana" w:hAnsi="Verdana"/>
          <w:sz w:val="20"/>
          <w:szCs w:val="20"/>
        </w:rPr>
        <w:t xml:space="preserve"> de conscience.</w:t>
      </w:r>
    </w:p>
    <w:p w:rsidR="00D51549" w:rsidRPr="005617B9" w:rsidRDefault="00474A46" w:rsidP="00D902B7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• </w:t>
      </w:r>
      <w:r w:rsidRPr="00474A46">
        <w:rPr>
          <w:rFonts w:ascii="Verdana" w:hAnsi="Verdana"/>
          <w:b/>
          <w:sz w:val="20"/>
          <w:szCs w:val="20"/>
        </w:rPr>
        <w:t>Grande liberté</w:t>
      </w:r>
      <w:r>
        <w:rPr>
          <w:rFonts w:ascii="Verdana" w:hAnsi="Verdana"/>
          <w:sz w:val="20"/>
          <w:szCs w:val="20"/>
        </w:rPr>
        <w:t>, comme toujours dans l’amitié, pour le fréquenter à tout moment.</w:t>
      </w:r>
    </w:p>
    <w:sectPr w:rsidR="00D51549" w:rsidRPr="005617B9" w:rsidSect="005617B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17B9"/>
    <w:rsid w:val="00030F71"/>
    <w:rsid w:val="000943C4"/>
    <w:rsid w:val="000C4385"/>
    <w:rsid w:val="00100DD1"/>
    <w:rsid w:val="001124A8"/>
    <w:rsid w:val="0014213F"/>
    <w:rsid w:val="001C5872"/>
    <w:rsid w:val="0024177C"/>
    <w:rsid w:val="00267BE0"/>
    <w:rsid w:val="0033363E"/>
    <w:rsid w:val="003E2EB0"/>
    <w:rsid w:val="00474A46"/>
    <w:rsid w:val="004C5A3B"/>
    <w:rsid w:val="0051268B"/>
    <w:rsid w:val="005617B9"/>
    <w:rsid w:val="00591212"/>
    <w:rsid w:val="005B4DD2"/>
    <w:rsid w:val="005D2B9C"/>
    <w:rsid w:val="005D6D39"/>
    <w:rsid w:val="005F6E15"/>
    <w:rsid w:val="00627E61"/>
    <w:rsid w:val="006772D8"/>
    <w:rsid w:val="007232DF"/>
    <w:rsid w:val="00803153"/>
    <w:rsid w:val="00811C45"/>
    <w:rsid w:val="00887000"/>
    <w:rsid w:val="0090363A"/>
    <w:rsid w:val="00924628"/>
    <w:rsid w:val="00993839"/>
    <w:rsid w:val="00A73A99"/>
    <w:rsid w:val="00A82EE4"/>
    <w:rsid w:val="00AE43AD"/>
    <w:rsid w:val="00C77B64"/>
    <w:rsid w:val="00CD1C22"/>
    <w:rsid w:val="00D10E07"/>
    <w:rsid w:val="00D51549"/>
    <w:rsid w:val="00D53E18"/>
    <w:rsid w:val="00D56B6B"/>
    <w:rsid w:val="00D902B7"/>
    <w:rsid w:val="00DA1583"/>
    <w:rsid w:val="00DC2617"/>
    <w:rsid w:val="00DD4770"/>
    <w:rsid w:val="00EA3632"/>
    <w:rsid w:val="00FE2FD2"/>
    <w:rsid w:val="00FF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15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31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617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Silvestre</dc:creator>
  <cp:keywords/>
  <cp:lastModifiedBy>silvestre</cp:lastModifiedBy>
  <cp:revision>2</cp:revision>
  <cp:lastPrinted>2010-11-11T17:50:00Z</cp:lastPrinted>
  <dcterms:created xsi:type="dcterms:W3CDTF">2012-05-08T16:04:00Z</dcterms:created>
  <dcterms:modified xsi:type="dcterms:W3CDTF">2012-05-08T16:04:00Z</dcterms:modified>
</cp:coreProperties>
</file>